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5E0">
      <w:pPr>
        <w:rPr>
          <w:rFonts w:ascii="Times New Roman" w:hAnsi="Times New Roman" w:cs="Times New Roman"/>
          <w:b/>
          <w:sz w:val="28"/>
          <w:szCs w:val="28"/>
        </w:rPr>
      </w:pPr>
      <w:r w:rsidRPr="00F625E0">
        <w:rPr>
          <w:rFonts w:ascii="Times New Roman" w:hAnsi="Times New Roman" w:cs="Times New Roman"/>
          <w:b/>
          <w:sz w:val="28"/>
          <w:szCs w:val="28"/>
          <w:lang w:val="en-US"/>
        </w:rPr>
        <w:t>Информация об учредителях:</w:t>
      </w:r>
    </w:p>
    <w:p w:rsidR="00F625E0" w:rsidRDefault="00F625E0" w:rsidP="00F625E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Вахрушев Сергей Геннадиевич, 21.09.1963 г.</w:t>
      </w:r>
    </w:p>
    <w:p w:rsidR="00F625E0" w:rsidRPr="00F625E0" w:rsidRDefault="00F625E0" w:rsidP="00F625E0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Кольга Виталий Иванович, 29.08.1960 г. </w:t>
      </w:r>
    </w:p>
    <w:sectPr w:rsidR="00F625E0" w:rsidRPr="00F625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C36" w:rsidRDefault="00F61C36" w:rsidP="00F625E0">
      <w:pPr>
        <w:spacing w:after="0" w:line="240" w:lineRule="auto"/>
      </w:pPr>
      <w:r>
        <w:separator/>
      </w:r>
    </w:p>
  </w:endnote>
  <w:endnote w:type="continuationSeparator" w:id="1">
    <w:p w:rsidR="00F61C36" w:rsidRDefault="00F61C36" w:rsidP="00F62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C36" w:rsidRDefault="00F61C36" w:rsidP="00F625E0">
      <w:pPr>
        <w:spacing w:after="0" w:line="240" w:lineRule="auto"/>
      </w:pPr>
      <w:r>
        <w:separator/>
      </w:r>
    </w:p>
  </w:footnote>
  <w:footnote w:type="continuationSeparator" w:id="1">
    <w:p w:rsidR="00F61C36" w:rsidRDefault="00F61C36" w:rsidP="00F62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5E0" w:rsidRDefault="00F625E0" w:rsidP="00F625E0">
    <w:pPr>
      <w:pStyle w:val="a3"/>
      <w:jc w:val="center"/>
      <w:rPr>
        <w:rFonts w:ascii="Times New Roman" w:hAnsi="Times New Roman"/>
        <w:sz w:val="24"/>
        <w:szCs w:val="24"/>
        <w:lang w:val="en-US"/>
      </w:rPr>
    </w:pPr>
    <w:r>
      <w:rPr>
        <w:noProof/>
      </w:rPr>
      <w:drawing>
        <wp:inline distT="0" distB="0" distL="0" distR="0">
          <wp:extent cx="4333240" cy="634365"/>
          <wp:effectExtent l="19050" t="0" r="0" b="0"/>
          <wp:docPr id="2" name="Рисунок 1" descr="znak-blank-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znak-blank-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343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25E0" w:rsidRPr="00EA140F" w:rsidRDefault="00F625E0" w:rsidP="00F625E0">
    <w:pPr>
      <w:pStyle w:val="a3"/>
      <w:jc w:val="center"/>
      <w:rPr>
        <w:rFonts w:ascii="Times New Roman" w:hAnsi="Times New Roman"/>
        <w:sz w:val="24"/>
        <w:szCs w:val="24"/>
      </w:rPr>
    </w:pPr>
    <w:r w:rsidRPr="00EA140F">
      <w:rPr>
        <w:rFonts w:ascii="Times New Roman" w:hAnsi="Times New Roman"/>
        <w:sz w:val="24"/>
        <w:szCs w:val="24"/>
      </w:rPr>
      <w:t>ООО «Клиника Новых Технологий»</w:t>
    </w:r>
  </w:p>
  <w:p w:rsidR="00F625E0" w:rsidRPr="00EA140F" w:rsidRDefault="00F625E0" w:rsidP="00F625E0">
    <w:pPr>
      <w:pStyle w:val="a3"/>
      <w:jc w:val="center"/>
      <w:rPr>
        <w:rFonts w:ascii="Times New Roman" w:hAnsi="Times New Roman"/>
        <w:sz w:val="24"/>
        <w:szCs w:val="24"/>
      </w:rPr>
    </w:pPr>
    <w:r w:rsidRPr="00EA140F">
      <w:rPr>
        <w:rFonts w:ascii="Times New Roman" w:hAnsi="Times New Roman"/>
        <w:sz w:val="24"/>
        <w:szCs w:val="24"/>
      </w:rPr>
      <w:t>Россия, 660055, г. Красноярск,  ул. Джамбульская, 19</w:t>
    </w:r>
  </w:p>
  <w:p w:rsidR="00F625E0" w:rsidRPr="00EA140F" w:rsidRDefault="00F625E0" w:rsidP="00F625E0">
    <w:pPr>
      <w:pStyle w:val="a3"/>
      <w:jc w:val="center"/>
      <w:rPr>
        <w:rFonts w:ascii="Times New Roman" w:hAnsi="Times New Roman"/>
        <w:sz w:val="24"/>
        <w:szCs w:val="24"/>
      </w:rPr>
    </w:pPr>
    <w:r w:rsidRPr="00EA140F">
      <w:rPr>
        <w:rFonts w:ascii="Times New Roman" w:hAnsi="Times New Roman"/>
        <w:sz w:val="24"/>
        <w:szCs w:val="24"/>
      </w:rPr>
      <w:t>ИНН 2466082115 КПП 246501001 ОГРН 1022402665141</w:t>
    </w:r>
  </w:p>
  <w:p w:rsidR="00F625E0" w:rsidRPr="00EA140F" w:rsidRDefault="00F625E0" w:rsidP="00F625E0">
    <w:pPr>
      <w:pStyle w:val="a3"/>
      <w:jc w:val="center"/>
      <w:rPr>
        <w:rFonts w:ascii="Times New Roman" w:hAnsi="Times New Roman"/>
        <w:sz w:val="24"/>
        <w:szCs w:val="24"/>
      </w:rPr>
    </w:pPr>
    <w:r w:rsidRPr="00EA140F">
      <w:rPr>
        <w:rFonts w:ascii="Times New Roman" w:hAnsi="Times New Roman"/>
        <w:sz w:val="24"/>
        <w:szCs w:val="24"/>
      </w:rPr>
      <w:t>Тел. (391) 205-3-205</w:t>
    </w:r>
  </w:p>
  <w:p w:rsidR="00F625E0" w:rsidRDefault="00F625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235DB"/>
    <w:multiLevelType w:val="hybridMultilevel"/>
    <w:tmpl w:val="8F1A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25E0"/>
    <w:rsid w:val="00F61C36"/>
    <w:rsid w:val="00F62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625E0"/>
  </w:style>
  <w:style w:type="paragraph" w:styleId="a5">
    <w:name w:val="footer"/>
    <w:basedOn w:val="a"/>
    <w:link w:val="a6"/>
    <w:uiPriority w:val="99"/>
    <w:semiHidden/>
    <w:unhideWhenUsed/>
    <w:rsid w:val="00F62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625E0"/>
  </w:style>
  <w:style w:type="paragraph" w:styleId="a7">
    <w:name w:val="Balloon Text"/>
    <w:basedOn w:val="a"/>
    <w:link w:val="a8"/>
    <w:uiPriority w:val="99"/>
    <w:semiHidden/>
    <w:unhideWhenUsed/>
    <w:rsid w:val="00F62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5E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625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2019-06-14T07:29:00Z</dcterms:created>
  <dcterms:modified xsi:type="dcterms:W3CDTF">2019-06-14T07:32:00Z</dcterms:modified>
</cp:coreProperties>
</file>